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448425" cy="41656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26550" y="3576483"/>
                          <a:ext cx="6438900" cy="407035"/>
                        </a:xfrm>
                        <a:custGeom>
                          <a:rect b="b" l="l" r="r" t="t"/>
                          <a:pathLst>
                            <a:path extrusionOk="0" h="407035" w="6438900">
                              <a:moveTo>
                                <a:pt x="0" y="0"/>
                              </a:moveTo>
                              <a:lnTo>
                                <a:pt x="0" y="407035"/>
                              </a:lnTo>
                              <a:lnTo>
                                <a:pt x="6438900" y="407035"/>
                              </a:lnTo>
                              <a:lnTo>
                                <a:pt x="6438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63.9999389648438" w:right="65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FORMULÁRIO DE INSCRIÇÃO – DOCÊNCIA VOLUNTÁRIA - EDITAL DME/FCS/UFLA Nº 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8425" cy="41656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8425" cy="4165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2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70"/>
        <w:gridCol w:w="5070"/>
        <w:tblGridChange w:id="0">
          <w:tblGrid>
            <w:gridCol w:w="5070"/>
            <w:gridCol w:w="5070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2326" w:right="232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PESSOAIS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Social (Decreto Nº 8.727/2016):</w:t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Mestrado em ________________  (  ) Doutorado em 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 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intitucional: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alternativo: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40.0" w:type="dxa"/>
        <w:jc w:val="left"/>
        <w:tblInd w:w="2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40"/>
        <w:tblGridChange w:id="0">
          <w:tblGrid>
            <w:gridCol w:w="10140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2326" w:right="232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DA INSCRIÇÃO</w:t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40.0" w:type="dxa"/>
        <w:jc w:val="left"/>
        <w:tblInd w:w="2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40"/>
        <w:tblGridChange w:id="0">
          <w:tblGrid>
            <w:gridCol w:w="10140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2326" w:right="232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DOCUMENTOS A SEREM ENVIADOS (conforme Edital)</w:t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82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Formulário de inscrição;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82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Histórico Escolar;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82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Atestado de Matrícula atualizado;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82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Carta de aceitação;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82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Currículo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Lattes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8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Ficha para análise do Currículo </w:t>
            </w:r>
            <w:r w:rsidDel="00000000" w:rsidR="00000000" w:rsidRPr="00000000">
              <w:rPr>
                <w:i w:val="1"/>
                <w:rtl w:val="0"/>
              </w:rPr>
              <w:t xml:space="preserve">Lattes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4.0" w:type="dxa"/>
        <w:jc w:val="left"/>
        <w:tblInd w:w="291.0" w:type="dxa"/>
        <w:tblLayout w:type="fixed"/>
        <w:tblLook w:val="0000"/>
      </w:tblPr>
      <w:tblGrid>
        <w:gridCol w:w="3201"/>
        <w:gridCol w:w="6433"/>
        <w:tblGridChange w:id="0">
          <w:tblGrid>
            <w:gridCol w:w="3201"/>
            <w:gridCol w:w="6433"/>
          </w:tblGrid>
        </w:tblGridChange>
      </w:tblGrid>
      <w:tr>
        <w:trPr>
          <w:cantSplit w:val="0"/>
          <w:trHeight w:val="923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3"/>
                <w:tab w:val="left" w:pos="1654"/>
                <w:tab w:val="left" w:pos="2394"/>
              </w:tabs>
              <w:spacing w:after="0" w:before="0" w:line="244" w:lineRule="auto"/>
              <w:ind w:left="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31"/>
              </w:tabs>
              <w:spacing w:after="0" w:before="0" w:line="244" w:lineRule="auto"/>
              <w:ind w:left="70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candidato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3.0" w:type="dxa"/>
        <w:jc w:val="left"/>
        <w:tblInd w:w="2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0"/>
        <w:gridCol w:w="5023"/>
        <w:tblGridChange w:id="0">
          <w:tblGrid>
            <w:gridCol w:w="5040"/>
            <w:gridCol w:w="5023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2"/>
            <w:shd w:fill="dbe5f1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2774" w:right="276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CAMPOS DESTINADOS AO(S) AVALIADOR(ES)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gridSpan w:val="2"/>
            <w:shd w:fill="dbe5f1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Critério de seleção utilizado (conforme determinado no edital)</w:t>
            </w:r>
          </w:p>
        </w:tc>
      </w:tr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Prova didática (Peso de 50%)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9"/>
              </w:tabs>
              <w:spacing w:after="0" w:before="57" w:line="240" w:lineRule="auto"/>
              <w:ind w:left="107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Nota: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9"/>
              </w:tabs>
              <w:spacing w:after="0" w:before="57" w:line="240" w:lineRule="auto"/>
              <w:ind w:left="0" w:right="128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Análise do Currículo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Lattes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(Peso de 50%)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Nota: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9"/>
              </w:tabs>
              <w:spacing w:after="0" w:before="57" w:line="240" w:lineRule="auto"/>
              <w:ind w:left="0" w:right="128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 final 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1367"/>
          <w:tab w:val="left" w:pos="1938"/>
          <w:tab w:val="left" w:pos="2678"/>
        </w:tabs>
        <w:spacing w:before="21" w:lineRule="auto"/>
        <w:ind w:left="31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Comissão Avaliadora  designada pela Portaria DM/UFLA Nº ____/____</w:t>
      </w:r>
    </w:p>
    <w:p w:rsidR="00000000" w:rsidDel="00000000" w:rsidP="00000000" w:rsidRDefault="00000000" w:rsidRPr="00000000" w14:paraId="00000032">
      <w:pPr>
        <w:tabs>
          <w:tab w:val="left" w:pos="1367"/>
          <w:tab w:val="left" w:pos="1938"/>
          <w:tab w:val="left" w:pos="2678"/>
        </w:tabs>
        <w:spacing w:before="21" w:lineRule="auto"/>
        <w:ind w:left="31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367"/>
          <w:tab w:val="left" w:pos="1938"/>
          <w:tab w:val="left" w:pos="2678"/>
        </w:tabs>
        <w:spacing w:before="21" w:lineRule="auto"/>
        <w:ind w:left="31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Presidente da Comissão Avaliadora: ___________________________</w:t>
      </w:r>
    </w:p>
    <w:p w:rsidR="00000000" w:rsidDel="00000000" w:rsidP="00000000" w:rsidRDefault="00000000" w:rsidRPr="00000000" w14:paraId="00000034">
      <w:pPr>
        <w:tabs>
          <w:tab w:val="left" w:pos="1367"/>
          <w:tab w:val="left" w:pos="1938"/>
          <w:tab w:val="left" w:pos="2678"/>
        </w:tabs>
        <w:spacing w:before="21" w:lineRule="auto"/>
        <w:ind w:left="31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1367"/>
          <w:tab w:val="left" w:pos="1938"/>
          <w:tab w:val="left" w:pos="2678"/>
        </w:tabs>
        <w:spacing w:before="21" w:lineRule="auto"/>
        <w:ind w:left="31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Data: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headerReference r:id="rId8" w:type="default"/>
      <w:pgSz w:h="16840" w:w="11910" w:orient="portrait"/>
      <w:pgMar w:bottom="280" w:top="980" w:left="820" w:right="6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809191" cy="691763"/>
          <wp:effectExtent b="0" l="0" r="0" t="0"/>
          <wp:docPr descr="Logo DME - Horiz Fundo Claro.png" id="3" name="image2.png"/>
          <a:graphic>
            <a:graphicData uri="http://schemas.openxmlformats.org/drawingml/2006/picture">
              <pic:pic>
                <pic:nvPicPr>
                  <pic:cNvPr descr="Logo DME - Horiz Fundo Claro.png" id="0" name="image2.png"/>
                  <pic:cNvPicPr preferRelativeResize="0"/>
                </pic:nvPicPr>
                <pic:blipFill>
                  <a:blip r:embed="rId1"/>
                  <a:srcRect b="20381" l="0" r="0" t="18312"/>
                  <a:stretch>
                    <a:fillRect/>
                  </a:stretch>
                </pic:blipFill>
                <pic:spPr>
                  <a:xfrm>
                    <a:off x="0" y="0"/>
                    <a:ext cx="3809191" cy="691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2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4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6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8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2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4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8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D13945"/>
    <w:rPr>
      <w:rFonts w:ascii="Calibri" w:cs="Calibri" w:eastAsia="Calibri" w:hAnsi="Calibri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D13945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D13945"/>
    <w:rPr>
      <w:b w:val="1"/>
      <w:bCs w:val="1"/>
      <w:sz w:val="24"/>
      <w:szCs w:val="24"/>
    </w:rPr>
  </w:style>
  <w:style w:type="paragraph" w:styleId="PargrafodaLista">
    <w:name w:val="List Paragraph"/>
    <w:basedOn w:val="Normal"/>
    <w:uiPriority w:val="1"/>
    <w:qFormat w:val="1"/>
    <w:rsid w:val="00D13945"/>
  </w:style>
  <w:style w:type="paragraph" w:styleId="TableParagraph" w:customStyle="1">
    <w:name w:val="Table Paragraph"/>
    <w:basedOn w:val="Normal"/>
    <w:uiPriority w:val="1"/>
    <w:qFormat w:val="1"/>
    <w:rsid w:val="00D13945"/>
    <w:pPr>
      <w:spacing w:before="57"/>
      <w:ind w:left="102"/>
    </w:pPr>
  </w:style>
  <w:style w:type="paragraph" w:styleId="Cabealho">
    <w:name w:val="header"/>
    <w:basedOn w:val="Normal"/>
    <w:link w:val="CabealhoChar"/>
    <w:uiPriority w:val="99"/>
    <w:unhideWhenUsed w:val="1"/>
    <w:rsid w:val="00E87D6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87D6E"/>
    <w:rPr>
      <w:rFonts w:ascii="Calibri" w:cs="Calibri" w:eastAsia="Calibri" w:hAnsi="Calibri"/>
      <w:lang w:val="pt-PT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E87D6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E87D6E"/>
    <w:rPr>
      <w:rFonts w:ascii="Calibri" w:cs="Calibri" w:eastAsia="Calibri" w:hAnsi="Calibri"/>
      <w:lang w:val="pt-PT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87D6E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87D6E"/>
    <w:rPr>
      <w:rFonts w:ascii="Tahoma" w:cs="Tahoma" w:eastAsia="Calibri" w:hAnsi="Tahoma"/>
      <w:sz w:val="16"/>
      <w:szCs w:val="16"/>
      <w:lang w:val="pt-PT"/>
    </w:rPr>
  </w:style>
  <w:style w:type="paragraph" w:styleId="NormalWeb">
    <w:name w:val="Normal (Web)"/>
    <w:basedOn w:val="Normal"/>
    <w:uiPriority w:val="99"/>
    <w:semiHidden w:val="1"/>
    <w:unhideWhenUsed w:val="1"/>
    <w:rsid w:val="00294363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HRwc4YsoqAOt/7plB0F6Qf1BkQ==">AMUW2mXCApzBd8GUVSGR6HPKZkQdZq/laqZUjeBIgsqlBA53xgkr28DU2M7dIAsIjHbnTrOyHDburBqv4QwGjYyykok6UKFUAwDmQt2ghCYyxksA17SqYKY=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2022-04-07T11:17:00Z</dcterms:created>
  <dc:creator>coordenador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2022-04-07T00:00:00Z</vt:filetime>
  </property>
</Properties>
</file>